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D6" w:rsidRPr="00BD339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BD339C">
        <w:rPr>
          <w:b/>
          <w:sz w:val="28"/>
          <w:szCs w:val="28"/>
        </w:rPr>
        <w:t>Примерные вопросы для подготовки к зачету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1.Роль финансового анализа в управлении деятельностью коммерческой организации. 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2.Концептуальные основы финансового анализа. 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3.Объекты финансового анализа и сферы применения его результатов.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4.Аналитический инструментарий финансового анализа.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5. Методы финансового анализа зависимости факторных систем.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 6.Методы обобщения результатов анализа.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7.Роль финансового анализа и </w:t>
      </w:r>
      <w:proofErr w:type="spellStart"/>
      <w:r w:rsidRPr="006010BC">
        <w:rPr>
          <w:sz w:val="28"/>
          <w:szCs w:val="28"/>
        </w:rPr>
        <w:t>контролинга</w:t>
      </w:r>
      <w:proofErr w:type="spellEnd"/>
      <w:r w:rsidRPr="006010BC">
        <w:rPr>
          <w:sz w:val="28"/>
          <w:szCs w:val="28"/>
        </w:rPr>
        <w:t xml:space="preserve"> в стратегическом менеджменте.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8.Задачи и факторы формирования стратегии развития коммерческой организации.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9.Оценка ситуации в отрасли, анализ перспектив ее развития и роли коммерческой организации в ней.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10.Оценка возможностей коммерческой организации в формировании конкурентных преимуществ.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11.Методы аналитического обоснования стратегических целей развития коммерческой организации.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12.Взаимосвязь стратегии развития коммерческой организации, ее финансовой и инвестиционной политики.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13. Концептуальные основы инвестиционного анализа.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14.Финансовые (динамические) методы обоснования решений инвестиционного характера.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15.Критерии оценки финансовой жизнеспособности инвестиционных проектов в условиях неопределенности и рисков.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16.  Методы анализа уровня инвестиционных рисков и способы их снижения.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17.Методы аналитического обеспечения управления инвестициями  и оценки конкурентоспособности продукции (работ, услуг).</w:t>
      </w:r>
    </w:p>
    <w:p w:rsidR="00E322D6" w:rsidRPr="006010BC" w:rsidRDefault="00E322D6" w:rsidP="00E322D6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18. Аналитические процедуры контроля эффективности инвестиций.</w:t>
      </w:r>
    </w:p>
    <w:p w:rsidR="00E322D6" w:rsidRPr="006010BC" w:rsidRDefault="00E322D6" w:rsidP="00E322D6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19.Финансовые показатели эффективности операционной деятельности коммерческих организаций различного профиля и методология их </w:t>
      </w:r>
      <w:r w:rsidRPr="006010BC">
        <w:rPr>
          <w:sz w:val="28"/>
          <w:szCs w:val="28"/>
        </w:rPr>
        <w:lastRenderedPageBreak/>
        <w:t>исчисления.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20.Анализ факторов формирования прибыли и используемые в практике управления модели.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21.Методы анализа уровня деловых рисков коммерческих организаций и способы их снижения.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22.Анализ движения денежных потоков </w:t>
      </w:r>
      <w:proofErr w:type="gramStart"/>
      <w:r w:rsidRPr="006010BC">
        <w:rPr>
          <w:sz w:val="28"/>
          <w:szCs w:val="28"/>
        </w:rPr>
        <w:t>рамках</w:t>
      </w:r>
      <w:proofErr w:type="gramEnd"/>
      <w:r w:rsidRPr="006010BC">
        <w:rPr>
          <w:sz w:val="28"/>
          <w:szCs w:val="28"/>
        </w:rPr>
        <w:t xml:space="preserve"> операционного и финансового циклов кругооборота средств, прикладные аспекты использования их результатов.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23.Оценка финансовых последствий сложившейся структуры денежных потоков по сферам деятельности, их динамика и изменчивости.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24.Анализ рисков снижения денежных потоков операционной деятельности и оценка  их влияния на платеже- и кредитоспособность коммерческой организации.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25.Методы оценки стоимости финансирования: собственного капитала и долговых источников средств; сравнительный анализ их преимуществ и ограничений; контроль средневзвешенной стоимости капитала.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26.Оценка влияния макроэкономической ситуации на стоимость и структуру финансирования  коммерческой организации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27. Аналитические показатели оценки структуры финансирования, оценка финансовых последствий ее неадекватности условиям деятельности коммерческой организации.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28.Методы обоснования потребностей коммерческой организации в кратко и долгосрочном финансировании. </w:t>
      </w:r>
    </w:p>
    <w:p w:rsidR="00E322D6" w:rsidRPr="006010BC" w:rsidRDefault="00E322D6" w:rsidP="00E322D6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29.Анализ влияния ограничений на объемы долгового финансирования по причинам </w:t>
      </w:r>
      <w:proofErr w:type="gramStart"/>
      <w:r w:rsidRPr="006010BC">
        <w:rPr>
          <w:sz w:val="28"/>
          <w:szCs w:val="28"/>
        </w:rPr>
        <w:t>необходимости поддержания уровня ликвидности баланса</w:t>
      </w:r>
      <w:proofErr w:type="gramEnd"/>
      <w:r w:rsidRPr="006010BC">
        <w:rPr>
          <w:sz w:val="28"/>
          <w:szCs w:val="28"/>
        </w:rPr>
        <w:t xml:space="preserve"> и предупреждения отрицательного эффекта «финансового рычага». </w:t>
      </w:r>
    </w:p>
    <w:p w:rsidR="00E322D6" w:rsidRPr="006010BC" w:rsidRDefault="00E322D6" w:rsidP="00E322D6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30.Оценка уровня финансовых рисков и их влияние на совокупный риск  коммерческой организации.</w:t>
      </w:r>
    </w:p>
    <w:p w:rsidR="00E322D6" w:rsidRPr="006010BC" w:rsidRDefault="00E322D6" w:rsidP="00E322D6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31.Оценка финансовой устойчивости коммерческой организации и влияния на ее динамику эффективности инвестиционной и операционной </w:t>
      </w:r>
      <w:r>
        <w:rPr>
          <w:sz w:val="28"/>
          <w:szCs w:val="28"/>
        </w:rPr>
        <w:lastRenderedPageBreak/>
        <w:t>деятельности.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32.</w:t>
      </w:r>
      <w:r w:rsidRPr="006010BC">
        <w:rPr>
          <w:sz w:val="28"/>
          <w:szCs w:val="28"/>
        </w:rPr>
        <w:tab/>
        <w:t>Методы и критерии оценки привлекательности инвестиционных проектов.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33.</w:t>
      </w:r>
      <w:r w:rsidRPr="006010BC">
        <w:rPr>
          <w:sz w:val="28"/>
          <w:szCs w:val="28"/>
        </w:rPr>
        <w:tab/>
        <w:t>Анализ инвестиционных проектов в условиях инфляции и риска.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34.</w:t>
      </w:r>
      <w:r w:rsidRPr="006010BC">
        <w:rPr>
          <w:sz w:val="28"/>
          <w:szCs w:val="28"/>
        </w:rPr>
        <w:tab/>
        <w:t xml:space="preserve">Формирование и оптимизация бюджета </w:t>
      </w:r>
      <w:proofErr w:type="spellStart"/>
      <w:r w:rsidRPr="006010BC">
        <w:rPr>
          <w:sz w:val="28"/>
          <w:szCs w:val="28"/>
        </w:rPr>
        <w:t>капиловложений</w:t>
      </w:r>
      <w:proofErr w:type="spellEnd"/>
      <w:r w:rsidRPr="006010BC">
        <w:rPr>
          <w:sz w:val="28"/>
          <w:szCs w:val="28"/>
        </w:rPr>
        <w:t>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35.</w:t>
      </w:r>
      <w:r w:rsidRPr="006010BC">
        <w:rPr>
          <w:sz w:val="28"/>
          <w:szCs w:val="28"/>
        </w:rPr>
        <w:tab/>
        <w:t>Финансовый анализ как инструмент финансового контроля и управления деятельностью коммерческой организации.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36.</w:t>
      </w:r>
      <w:r w:rsidRPr="006010BC">
        <w:rPr>
          <w:sz w:val="28"/>
          <w:szCs w:val="28"/>
        </w:rPr>
        <w:tab/>
        <w:t>Использование процедур финансового анализа в оценке кредитоспособности организации.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37.</w:t>
      </w:r>
      <w:r w:rsidRPr="006010BC">
        <w:rPr>
          <w:sz w:val="28"/>
          <w:szCs w:val="28"/>
        </w:rPr>
        <w:tab/>
        <w:t>Экономико-правовые основы платежеспособности (банкротства).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38.</w:t>
      </w:r>
      <w:r w:rsidRPr="006010BC">
        <w:rPr>
          <w:sz w:val="28"/>
          <w:szCs w:val="28"/>
        </w:rPr>
        <w:tab/>
        <w:t>Критерии и признаки несостоятельности (банкротства). Процедуры банкротства.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39.</w:t>
      </w:r>
      <w:r w:rsidRPr="006010BC">
        <w:rPr>
          <w:sz w:val="28"/>
          <w:szCs w:val="28"/>
        </w:rPr>
        <w:tab/>
        <w:t>Причины банкротства предприятия. Классификация причин возможного банкротства предприятий.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40.</w:t>
      </w:r>
      <w:r w:rsidRPr="006010BC">
        <w:rPr>
          <w:sz w:val="28"/>
          <w:szCs w:val="28"/>
        </w:rPr>
        <w:tab/>
        <w:t>Методологические подходы оценки банкротства.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41.</w:t>
      </w:r>
      <w:r w:rsidRPr="006010BC">
        <w:rPr>
          <w:sz w:val="28"/>
          <w:szCs w:val="28"/>
        </w:rPr>
        <w:tab/>
        <w:t>Методы диагностики банкротства: Российская и зарубежная практика.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42.</w:t>
      </w:r>
      <w:r w:rsidRPr="006010BC">
        <w:rPr>
          <w:sz w:val="28"/>
          <w:szCs w:val="28"/>
        </w:rPr>
        <w:tab/>
        <w:t>Особенности методики перспективного финансового анализа.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43.</w:t>
      </w:r>
      <w:r w:rsidRPr="006010BC">
        <w:rPr>
          <w:sz w:val="28"/>
          <w:szCs w:val="28"/>
        </w:rPr>
        <w:tab/>
        <w:t>Использование перспективного финансового анализа для обоснования прогнозируемых финансовых показателей.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44.</w:t>
      </w:r>
      <w:r w:rsidRPr="006010BC">
        <w:rPr>
          <w:sz w:val="28"/>
          <w:szCs w:val="28"/>
        </w:rPr>
        <w:tab/>
        <w:t>Методика прогнозирования финансовых результатов.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45.</w:t>
      </w:r>
      <w:r w:rsidRPr="006010BC">
        <w:rPr>
          <w:sz w:val="28"/>
          <w:szCs w:val="28"/>
        </w:rPr>
        <w:tab/>
        <w:t>Методика построения прогнозного баланса.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46.</w:t>
      </w:r>
      <w:r w:rsidRPr="006010BC">
        <w:rPr>
          <w:sz w:val="28"/>
          <w:szCs w:val="28"/>
        </w:rPr>
        <w:tab/>
        <w:t>Прогнозный анализ денежных потоков.</w:t>
      </w:r>
    </w:p>
    <w:p w:rsidR="00E322D6" w:rsidRPr="006010BC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47.</w:t>
      </w:r>
      <w:r w:rsidRPr="006010BC">
        <w:rPr>
          <w:sz w:val="28"/>
          <w:szCs w:val="28"/>
        </w:rPr>
        <w:tab/>
        <w:t>Бюджетное планирование на предприятии. Основные блоки (компоненты), составляющие инфраструктуры бюджетирования.</w:t>
      </w:r>
    </w:p>
    <w:p w:rsidR="00E322D6" w:rsidRDefault="00E322D6" w:rsidP="00E322D6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48.</w:t>
      </w:r>
      <w:r w:rsidRPr="006010BC">
        <w:rPr>
          <w:sz w:val="28"/>
          <w:szCs w:val="28"/>
        </w:rPr>
        <w:tab/>
        <w:t>Аналитический компонент бюджетного процесса.</w:t>
      </w:r>
    </w:p>
    <w:p w:rsidR="00487139" w:rsidRDefault="00487139">
      <w:bookmarkStart w:id="0" w:name="_GoBack"/>
      <w:bookmarkEnd w:id="0"/>
    </w:p>
    <w:sectPr w:rsidR="00487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3E1"/>
    <w:rsid w:val="001E33E1"/>
    <w:rsid w:val="00487139"/>
    <w:rsid w:val="00E3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Ковалева</dc:creator>
  <cp:keywords/>
  <dc:description/>
  <cp:lastModifiedBy>Наталья Ковалева</cp:lastModifiedBy>
  <cp:revision>2</cp:revision>
  <dcterms:created xsi:type="dcterms:W3CDTF">2023-12-04T06:54:00Z</dcterms:created>
  <dcterms:modified xsi:type="dcterms:W3CDTF">2023-12-04T06:55:00Z</dcterms:modified>
</cp:coreProperties>
</file>